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6B15E" w14:textId="4E28CDC6" w:rsidR="004D39D6" w:rsidRDefault="00427967">
      <w:pPr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406964" wp14:editId="7A533AE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60780" cy="1117600"/>
            <wp:effectExtent l="0" t="0" r="1270" b="6350"/>
            <wp:wrapTight wrapText="bothSides">
              <wp:wrapPolygon edited="0">
                <wp:start x="0" y="0"/>
                <wp:lineTo x="0" y="21355"/>
                <wp:lineTo x="21269" y="21355"/>
                <wp:lineTo x="21269" y="0"/>
                <wp:lineTo x="0" y="0"/>
              </wp:wrapPolygon>
            </wp:wrapTight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17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</w:p>
    <w:p w14:paraId="0E6B0A76" w14:textId="602C718F" w:rsidR="00D3104A" w:rsidRPr="002105A9" w:rsidRDefault="002105A9">
      <w:pPr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 xml:space="preserve">      </w:t>
      </w:r>
      <w:r w:rsidR="00D3104A" w:rsidRPr="002105A9">
        <w:rPr>
          <w:rFonts w:ascii="Times New Roman" w:hAnsi="Times New Roman"/>
          <w:b/>
          <w:bCs/>
          <w:sz w:val="56"/>
          <w:szCs w:val="56"/>
        </w:rPr>
        <w:t>Aktualnie trwające nabory w ARiMR</w:t>
      </w:r>
      <w:r>
        <w:rPr>
          <w:rFonts w:ascii="Times New Roman" w:hAnsi="Times New Roman"/>
          <w:b/>
          <w:bCs/>
          <w:sz w:val="56"/>
          <w:szCs w:val="56"/>
        </w:rPr>
        <w:br/>
      </w:r>
    </w:p>
    <w:p w14:paraId="569A92EE" w14:textId="77777777" w:rsidR="00D3104A" w:rsidRDefault="00D3104A">
      <w:pPr>
        <w:rPr>
          <w:rFonts w:ascii="Times New Roman" w:hAnsi="Times New Roman"/>
          <w:b/>
          <w:bCs/>
          <w:sz w:val="28"/>
          <w:szCs w:val="28"/>
        </w:rPr>
      </w:pPr>
    </w:p>
    <w:p w14:paraId="54DF57E3" w14:textId="77777777" w:rsidR="004D39D6" w:rsidRPr="002105A9" w:rsidRDefault="00427967">
      <w:pPr>
        <w:pStyle w:val="Akapitzlist"/>
        <w:numPr>
          <w:ilvl w:val="0"/>
          <w:numId w:val="1"/>
        </w:numPr>
        <w:spacing w:before="100" w:after="100" w:line="240" w:lineRule="auto"/>
        <w:ind w:left="284" w:hanging="284"/>
        <w:rPr>
          <w:rFonts w:ascii="Times New Roman" w:eastAsia="Times New Roman" w:hAnsi="Times New Roman"/>
          <w:b/>
          <w:bCs/>
          <w:sz w:val="40"/>
          <w:szCs w:val="40"/>
          <w:lang w:eastAsia="pl-PL"/>
        </w:rPr>
      </w:pPr>
      <w:r w:rsidRPr="002105A9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>Działanie 1. Wsparcie mikro, małych i średnich przedsiębiorstw na wykonywanie działalności w zakresie przetwórstwa lub wprowadzania do obrotu produktów rolnych, rybołówstwa lub akwakult</w:t>
      </w:r>
      <w:bookmarkStart w:id="0" w:name="_GoBack"/>
      <w:bookmarkEnd w:id="0"/>
      <w:r w:rsidRPr="002105A9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>ury.</w:t>
      </w:r>
    </w:p>
    <w:p w14:paraId="173B794F" w14:textId="77777777" w:rsidR="004D39D6" w:rsidRPr="002105A9" w:rsidRDefault="00427967">
      <w:pPr>
        <w:spacing w:before="100" w:after="100" w:line="240" w:lineRule="auto"/>
        <w:outlineLvl w:val="1"/>
        <w:rPr>
          <w:rFonts w:ascii="Times New Roman" w:eastAsia="Times New Roman" w:hAnsi="Times New Roman"/>
          <w:sz w:val="40"/>
          <w:szCs w:val="40"/>
          <w:lang w:eastAsia="pl-PL"/>
        </w:rPr>
      </w:pPr>
      <w:r w:rsidRPr="002105A9">
        <w:rPr>
          <w:rFonts w:ascii="Times New Roman" w:eastAsia="Times New Roman" w:hAnsi="Times New Roman"/>
          <w:sz w:val="40"/>
          <w:szCs w:val="40"/>
          <w:lang w:eastAsia="pl-PL"/>
        </w:rPr>
        <w:t xml:space="preserve">Nabór trwa do dnia 18 listopada 2022 r. </w:t>
      </w:r>
    </w:p>
    <w:p w14:paraId="5FA97702" w14:textId="0102F63B" w:rsidR="004D39D6" w:rsidRPr="002105A9" w:rsidRDefault="00427967">
      <w:pPr>
        <w:spacing w:before="100" w:after="100" w:line="240" w:lineRule="auto"/>
        <w:outlineLvl w:val="1"/>
        <w:rPr>
          <w:rFonts w:ascii="Times New Roman" w:eastAsia="Times New Roman" w:hAnsi="Times New Roman"/>
          <w:sz w:val="40"/>
          <w:szCs w:val="40"/>
          <w:lang w:eastAsia="pl-PL"/>
        </w:rPr>
      </w:pPr>
      <w:r w:rsidRPr="002105A9">
        <w:rPr>
          <w:rFonts w:ascii="Times New Roman" w:eastAsia="Times New Roman" w:hAnsi="Times New Roman"/>
          <w:sz w:val="40"/>
          <w:szCs w:val="40"/>
          <w:lang w:eastAsia="pl-PL"/>
        </w:rPr>
        <w:t>Działanie realizowane prze</w:t>
      </w:r>
      <w:r w:rsidR="006B7033">
        <w:rPr>
          <w:rFonts w:ascii="Times New Roman" w:eastAsia="Times New Roman" w:hAnsi="Times New Roman"/>
          <w:sz w:val="40"/>
          <w:szCs w:val="40"/>
          <w:lang w:eastAsia="pl-PL"/>
        </w:rPr>
        <w:t>z</w:t>
      </w:r>
      <w:r w:rsidRPr="002105A9">
        <w:rPr>
          <w:rFonts w:ascii="Times New Roman" w:eastAsia="Times New Roman" w:hAnsi="Times New Roman"/>
          <w:sz w:val="40"/>
          <w:szCs w:val="40"/>
          <w:lang w:eastAsia="pl-PL"/>
        </w:rPr>
        <w:t xml:space="preserve"> </w:t>
      </w:r>
      <w:r w:rsidR="00457A4D">
        <w:rPr>
          <w:rFonts w:ascii="Times New Roman" w:eastAsia="Times New Roman" w:hAnsi="Times New Roman"/>
          <w:sz w:val="40"/>
          <w:szCs w:val="40"/>
          <w:lang w:eastAsia="pl-PL"/>
        </w:rPr>
        <w:t>Centrala Agencji</w:t>
      </w:r>
      <w:r w:rsidRPr="002105A9">
        <w:rPr>
          <w:rFonts w:ascii="Times New Roman" w:eastAsia="Times New Roman" w:hAnsi="Times New Roman"/>
          <w:sz w:val="40"/>
          <w:szCs w:val="40"/>
          <w:lang w:eastAsia="pl-PL"/>
        </w:rPr>
        <w:t xml:space="preserve">. </w:t>
      </w:r>
    </w:p>
    <w:p w14:paraId="0347611F" w14:textId="77777777" w:rsidR="004D39D6" w:rsidRPr="002105A9" w:rsidRDefault="00427967">
      <w:pPr>
        <w:spacing w:before="100" w:after="100" w:line="240" w:lineRule="auto"/>
        <w:outlineLvl w:val="1"/>
        <w:rPr>
          <w:sz w:val="40"/>
          <w:szCs w:val="40"/>
        </w:rPr>
      </w:pPr>
      <w:r w:rsidRPr="002105A9">
        <w:rPr>
          <w:rFonts w:ascii="Times New Roman" w:eastAsia="Times New Roman" w:hAnsi="Times New Roman"/>
          <w:sz w:val="40"/>
          <w:szCs w:val="40"/>
          <w:lang w:eastAsia="pl-PL"/>
        </w:rPr>
        <w:t xml:space="preserve">Wniosek składany elektronicznie </w:t>
      </w:r>
      <w:r w:rsidRPr="002105A9">
        <w:rPr>
          <w:rFonts w:ascii="Times New Roman" w:hAnsi="Times New Roman"/>
          <w:sz w:val="40"/>
          <w:szCs w:val="40"/>
        </w:rPr>
        <w:t xml:space="preserve">poprzez skorzystanie z formularza udostępnionego przez Agencję na Platformie Usług Elektronicznych pod adresem </w:t>
      </w:r>
      <w:hyperlink r:id="rId9" w:history="1">
        <w:r w:rsidRPr="002105A9">
          <w:rPr>
            <w:rStyle w:val="Hipercze"/>
            <w:rFonts w:ascii="Times New Roman" w:hAnsi="Times New Roman"/>
            <w:sz w:val="40"/>
            <w:szCs w:val="40"/>
          </w:rPr>
          <w:t>https://epue.arimr.gov.pl/</w:t>
        </w:r>
      </w:hyperlink>
      <w:r w:rsidRPr="002105A9">
        <w:rPr>
          <w:rFonts w:ascii="Times New Roman" w:hAnsi="Times New Roman"/>
          <w:sz w:val="40"/>
          <w:szCs w:val="40"/>
        </w:rPr>
        <w:t>.</w:t>
      </w:r>
    </w:p>
    <w:p w14:paraId="64658A1F" w14:textId="77777777" w:rsidR="004D39D6" w:rsidRPr="002105A9" w:rsidRDefault="00427967">
      <w:pPr>
        <w:pStyle w:val="Nagwek2"/>
        <w:numPr>
          <w:ilvl w:val="0"/>
          <w:numId w:val="1"/>
        </w:numPr>
        <w:ind w:left="284" w:hanging="284"/>
        <w:rPr>
          <w:sz w:val="40"/>
          <w:szCs w:val="40"/>
        </w:rPr>
      </w:pPr>
      <w:r w:rsidRPr="002105A9">
        <w:rPr>
          <w:sz w:val="40"/>
          <w:szCs w:val="40"/>
        </w:rPr>
        <w:t>Działanie 3. Wsparcie w zakresie przetwarzania lub wprowadzania do obrotu produktów rolnych, spożywczych oraz rybołówstwa lub akwakultury</w:t>
      </w:r>
    </w:p>
    <w:p w14:paraId="2670B962" w14:textId="77777777" w:rsidR="004D39D6" w:rsidRPr="002105A9" w:rsidRDefault="00427967">
      <w:pPr>
        <w:spacing w:before="100" w:after="100" w:line="240" w:lineRule="auto"/>
        <w:outlineLvl w:val="1"/>
        <w:rPr>
          <w:rFonts w:ascii="Times New Roman" w:eastAsia="Times New Roman" w:hAnsi="Times New Roman"/>
          <w:sz w:val="40"/>
          <w:szCs w:val="40"/>
          <w:lang w:eastAsia="pl-PL"/>
        </w:rPr>
      </w:pPr>
      <w:r w:rsidRPr="002105A9">
        <w:rPr>
          <w:rFonts w:ascii="Times New Roman" w:eastAsia="Times New Roman" w:hAnsi="Times New Roman"/>
          <w:sz w:val="40"/>
          <w:szCs w:val="40"/>
          <w:lang w:eastAsia="pl-PL"/>
        </w:rPr>
        <w:t xml:space="preserve">Nabór trwa do dnia 18 listopada 2022 r. </w:t>
      </w:r>
    </w:p>
    <w:p w14:paraId="4D84A138" w14:textId="128098FA" w:rsidR="004D39D6" w:rsidRPr="002105A9" w:rsidRDefault="00427967">
      <w:pPr>
        <w:spacing w:before="100" w:after="100" w:line="240" w:lineRule="auto"/>
        <w:outlineLvl w:val="1"/>
        <w:rPr>
          <w:rFonts w:ascii="Times New Roman" w:eastAsia="Times New Roman" w:hAnsi="Times New Roman"/>
          <w:sz w:val="40"/>
          <w:szCs w:val="40"/>
          <w:lang w:eastAsia="pl-PL"/>
        </w:rPr>
      </w:pPr>
      <w:r w:rsidRPr="002105A9">
        <w:rPr>
          <w:rFonts w:ascii="Times New Roman" w:eastAsia="Times New Roman" w:hAnsi="Times New Roman"/>
          <w:sz w:val="40"/>
          <w:szCs w:val="40"/>
          <w:lang w:eastAsia="pl-PL"/>
        </w:rPr>
        <w:t>Działanie realizowane prze</w:t>
      </w:r>
      <w:r w:rsidR="006B7033">
        <w:rPr>
          <w:rFonts w:ascii="Times New Roman" w:eastAsia="Times New Roman" w:hAnsi="Times New Roman"/>
          <w:sz w:val="40"/>
          <w:szCs w:val="40"/>
          <w:lang w:eastAsia="pl-PL"/>
        </w:rPr>
        <w:t>z</w:t>
      </w:r>
      <w:r w:rsidRPr="002105A9">
        <w:rPr>
          <w:rFonts w:ascii="Times New Roman" w:eastAsia="Times New Roman" w:hAnsi="Times New Roman"/>
          <w:sz w:val="40"/>
          <w:szCs w:val="40"/>
          <w:lang w:eastAsia="pl-PL"/>
        </w:rPr>
        <w:t xml:space="preserve"> Oddział Regionalny. </w:t>
      </w:r>
    </w:p>
    <w:p w14:paraId="7429B928" w14:textId="77777777" w:rsidR="004D39D6" w:rsidRPr="002105A9" w:rsidRDefault="00427967">
      <w:pPr>
        <w:spacing w:before="100" w:after="100" w:line="240" w:lineRule="auto"/>
        <w:outlineLvl w:val="1"/>
        <w:rPr>
          <w:sz w:val="40"/>
          <w:szCs w:val="40"/>
        </w:rPr>
      </w:pPr>
      <w:r w:rsidRPr="002105A9">
        <w:rPr>
          <w:rFonts w:ascii="Times New Roman" w:eastAsia="Times New Roman" w:hAnsi="Times New Roman"/>
          <w:sz w:val="40"/>
          <w:szCs w:val="40"/>
          <w:lang w:eastAsia="pl-PL"/>
        </w:rPr>
        <w:t xml:space="preserve">Wniosek składany elektronicznie </w:t>
      </w:r>
      <w:r w:rsidRPr="002105A9">
        <w:rPr>
          <w:rFonts w:ascii="Times New Roman" w:hAnsi="Times New Roman"/>
          <w:sz w:val="40"/>
          <w:szCs w:val="40"/>
        </w:rPr>
        <w:t xml:space="preserve">poprzez skorzystanie z formularza udostępnionego przez Agencję na Platformie Usług Elektronicznych pod adresem </w:t>
      </w:r>
      <w:hyperlink r:id="rId10" w:history="1">
        <w:r w:rsidRPr="002105A9">
          <w:rPr>
            <w:rStyle w:val="Hipercze"/>
            <w:rFonts w:ascii="Times New Roman" w:hAnsi="Times New Roman"/>
            <w:sz w:val="40"/>
            <w:szCs w:val="40"/>
          </w:rPr>
          <w:t>https://epue.arimr.gov.pl/</w:t>
        </w:r>
      </w:hyperlink>
      <w:r w:rsidRPr="002105A9">
        <w:rPr>
          <w:rFonts w:ascii="Times New Roman" w:hAnsi="Times New Roman"/>
          <w:sz w:val="40"/>
          <w:szCs w:val="40"/>
        </w:rPr>
        <w:t>.</w:t>
      </w:r>
    </w:p>
    <w:p w14:paraId="7FB12F3C" w14:textId="77777777" w:rsidR="004D39D6" w:rsidRPr="008C6775" w:rsidRDefault="00427967">
      <w:pPr>
        <w:pStyle w:val="Nagwek2"/>
        <w:numPr>
          <w:ilvl w:val="0"/>
          <w:numId w:val="1"/>
        </w:numPr>
        <w:ind w:left="284" w:hanging="284"/>
        <w:rPr>
          <w:sz w:val="40"/>
          <w:szCs w:val="40"/>
          <w:highlight w:val="lightGray"/>
        </w:rPr>
      </w:pPr>
      <w:r w:rsidRPr="008C6775">
        <w:rPr>
          <w:sz w:val="40"/>
          <w:szCs w:val="40"/>
          <w:highlight w:val="lightGray"/>
        </w:rPr>
        <w:t>Działanie 5. Wymiana pokryć dachowych z materiałów szkodliwych dla zdrowia lub środowiska w gospodarstwach rolnych</w:t>
      </w:r>
    </w:p>
    <w:p w14:paraId="4B6E0CCE" w14:textId="77777777" w:rsidR="004D39D6" w:rsidRPr="002105A9" w:rsidRDefault="00427967">
      <w:pPr>
        <w:spacing w:before="100" w:after="100" w:line="240" w:lineRule="auto"/>
        <w:outlineLvl w:val="1"/>
        <w:rPr>
          <w:rFonts w:ascii="Times New Roman" w:eastAsia="Times New Roman" w:hAnsi="Times New Roman"/>
          <w:sz w:val="40"/>
          <w:szCs w:val="40"/>
          <w:lang w:eastAsia="pl-PL"/>
        </w:rPr>
      </w:pPr>
      <w:r w:rsidRPr="002105A9">
        <w:rPr>
          <w:rFonts w:ascii="Times New Roman" w:eastAsia="Times New Roman" w:hAnsi="Times New Roman"/>
          <w:sz w:val="40"/>
          <w:szCs w:val="40"/>
          <w:lang w:eastAsia="pl-PL"/>
        </w:rPr>
        <w:t xml:space="preserve">Nabór trwa do dnia </w:t>
      </w:r>
      <w:r w:rsidRPr="008C6775">
        <w:rPr>
          <w:rFonts w:ascii="Times New Roman" w:eastAsia="Times New Roman" w:hAnsi="Times New Roman"/>
          <w:b/>
          <w:sz w:val="40"/>
          <w:szCs w:val="40"/>
          <w:lang w:eastAsia="pl-PL"/>
        </w:rPr>
        <w:t>15 listopada 2022 r.</w:t>
      </w:r>
      <w:r w:rsidRPr="002105A9">
        <w:rPr>
          <w:rFonts w:ascii="Times New Roman" w:eastAsia="Times New Roman" w:hAnsi="Times New Roman"/>
          <w:sz w:val="40"/>
          <w:szCs w:val="40"/>
          <w:lang w:eastAsia="pl-PL"/>
        </w:rPr>
        <w:t xml:space="preserve"> </w:t>
      </w:r>
    </w:p>
    <w:p w14:paraId="57EE05FD" w14:textId="6A796A03" w:rsidR="004D39D6" w:rsidRPr="002105A9" w:rsidRDefault="00427967">
      <w:pPr>
        <w:spacing w:before="100" w:after="100" w:line="240" w:lineRule="auto"/>
        <w:outlineLvl w:val="1"/>
        <w:rPr>
          <w:rFonts w:ascii="Times New Roman" w:eastAsia="Times New Roman" w:hAnsi="Times New Roman"/>
          <w:sz w:val="40"/>
          <w:szCs w:val="40"/>
          <w:lang w:eastAsia="pl-PL"/>
        </w:rPr>
      </w:pPr>
      <w:r w:rsidRPr="002105A9">
        <w:rPr>
          <w:rFonts w:ascii="Times New Roman" w:eastAsia="Times New Roman" w:hAnsi="Times New Roman"/>
          <w:sz w:val="40"/>
          <w:szCs w:val="40"/>
          <w:lang w:eastAsia="pl-PL"/>
        </w:rPr>
        <w:t>Działanie realizowane prze</w:t>
      </w:r>
      <w:r w:rsidR="006B7033">
        <w:rPr>
          <w:rFonts w:ascii="Times New Roman" w:eastAsia="Times New Roman" w:hAnsi="Times New Roman"/>
          <w:sz w:val="40"/>
          <w:szCs w:val="40"/>
          <w:lang w:eastAsia="pl-PL"/>
        </w:rPr>
        <w:t>z</w:t>
      </w:r>
      <w:r w:rsidRPr="002105A9">
        <w:rPr>
          <w:rFonts w:ascii="Times New Roman" w:eastAsia="Times New Roman" w:hAnsi="Times New Roman"/>
          <w:sz w:val="40"/>
          <w:szCs w:val="40"/>
          <w:lang w:eastAsia="pl-PL"/>
        </w:rPr>
        <w:t xml:space="preserve"> Oddział Regionalny. </w:t>
      </w:r>
    </w:p>
    <w:p w14:paraId="61689BDE" w14:textId="77777777" w:rsidR="004D39D6" w:rsidRPr="002105A9" w:rsidRDefault="00427967">
      <w:pPr>
        <w:spacing w:before="100" w:after="100" w:line="240" w:lineRule="auto"/>
        <w:outlineLvl w:val="1"/>
        <w:rPr>
          <w:sz w:val="40"/>
          <w:szCs w:val="40"/>
        </w:rPr>
      </w:pPr>
      <w:r w:rsidRPr="002105A9">
        <w:rPr>
          <w:rFonts w:ascii="Times New Roman" w:eastAsia="Times New Roman" w:hAnsi="Times New Roman"/>
          <w:sz w:val="40"/>
          <w:szCs w:val="40"/>
          <w:lang w:eastAsia="pl-PL"/>
        </w:rPr>
        <w:t xml:space="preserve">Wniosek składany elektronicznie </w:t>
      </w:r>
      <w:r w:rsidRPr="002105A9">
        <w:rPr>
          <w:rFonts w:ascii="Times New Roman" w:hAnsi="Times New Roman"/>
          <w:sz w:val="40"/>
          <w:szCs w:val="40"/>
        </w:rPr>
        <w:t xml:space="preserve">poprzez skorzystanie z formularza udostępnionego przez Agencję na Platformie Usług Elektronicznych pod adresem </w:t>
      </w:r>
      <w:hyperlink r:id="rId11" w:history="1">
        <w:r w:rsidRPr="002105A9">
          <w:rPr>
            <w:rStyle w:val="Hipercze"/>
            <w:rFonts w:ascii="Times New Roman" w:hAnsi="Times New Roman"/>
            <w:sz w:val="40"/>
            <w:szCs w:val="40"/>
          </w:rPr>
          <w:t>https://epue.arimr.gov.pl/</w:t>
        </w:r>
      </w:hyperlink>
      <w:r w:rsidRPr="002105A9">
        <w:rPr>
          <w:rFonts w:ascii="Times New Roman" w:hAnsi="Times New Roman"/>
          <w:sz w:val="40"/>
          <w:szCs w:val="40"/>
        </w:rPr>
        <w:t>.</w:t>
      </w:r>
    </w:p>
    <w:p w14:paraId="05306F24" w14:textId="77777777" w:rsidR="004D39D6" w:rsidRPr="008C6775" w:rsidRDefault="00427967">
      <w:pPr>
        <w:pStyle w:val="Nagwek2"/>
        <w:numPr>
          <w:ilvl w:val="0"/>
          <w:numId w:val="1"/>
        </w:numPr>
        <w:ind w:left="284" w:hanging="284"/>
        <w:rPr>
          <w:sz w:val="40"/>
          <w:szCs w:val="40"/>
          <w:highlight w:val="lightGray"/>
        </w:rPr>
      </w:pPr>
      <w:r w:rsidRPr="008C6775">
        <w:rPr>
          <w:sz w:val="40"/>
          <w:szCs w:val="40"/>
          <w:highlight w:val="lightGray"/>
        </w:rPr>
        <w:t>Działanie 7. Wymiana słupów nośnych impregnowanych kreozotem na plantacjach chmielu</w:t>
      </w:r>
    </w:p>
    <w:p w14:paraId="2E24633D" w14:textId="77777777" w:rsidR="004D39D6" w:rsidRPr="002105A9" w:rsidRDefault="00427967">
      <w:pPr>
        <w:spacing w:before="100" w:after="100" w:line="240" w:lineRule="auto"/>
        <w:outlineLvl w:val="1"/>
        <w:rPr>
          <w:rFonts w:ascii="Times New Roman" w:eastAsia="Times New Roman" w:hAnsi="Times New Roman"/>
          <w:sz w:val="40"/>
          <w:szCs w:val="40"/>
          <w:lang w:eastAsia="pl-PL"/>
        </w:rPr>
      </w:pPr>
      <w:r w:rsidRPr="002105A9">
        <w:rPr>
          <w:rFonts w:ascii="Times New Roman" w:eastAsia="Times New Roman" w:hAnsi="Times New Roman"/>
          <w:sz w:val="40"/>
          <w:szCs w:val="40"/>
          <w:lang w:eastAsia="pl-PL"/>
        </w:rPr>
        <w:t>Nabór trwa do dnia 31 grudnia 2023 r. i ma charakter ciągły.</w:t>
      </w:r>
    </w:p>
    <w:p w14:paraId="44FFE69D" w14:textId="77777777" w:rsidR="004D39D6" w:rsidRPr="002105A9" w:rsidRDefault="00427967">
      <w:pPr>
        <w:spacing w:before="100" w:after="100" w:line="240" w:lineRule="auto"/>
        <w:outlineLvl w:val="1"/>
        <w:rPr>
          <w:rFonts w:ascii="Times New Roman" w:eastAsia="Times New Roman" w:hAnsi="Times New Roman"/>
          <w:sz w:val="40"/>
          <w:szCs w:val="40"/>
          <w:lang w:eastAsia="pl-PL"/>
        </w:rPr>
      </w:pPr>
      <w:r w:rsidRPr="002105A9">
        <w:rPr>
          <w:rFonts w:ascii="Times New Roman" w:eastAsia="Times New Roman" w:hAnsi="Times New Roman"/>
          <w:sz w:val="40"/>
          <w:szCs w:val="40"/>
          <w:lang w:eastAsia="pl-PL"/>
        </w:rPr>
        <w:t xml:space="preserve">Działanie realizowane przez Oddział Regionalny. </w:t>
      </w:r>
    </w:p>
    <w:p w14:paraId="283EEB81" w14:textId="77777777" w:rsidR="004D39D6" w:rsidRPr="002105A9" w:rsidRDefault="00427967">
      <w:pPr>
        <w:spacing w:before="100" w:after="100" w:line="240" w:lineRule="auto"/>
        <w:outlineLvl w:val="1"/>
        <w:rPr>
          <w:sz w:val="40"/>
          <w:szCs w:val="40"/>
        </w:rPr>
      </w:pPr>
      <w:r w:rsidRPr="002105A9">
        <w:rPr>
          <w:rFonts w:ascii="Times New Roman" w:eastAsia="Times New Roman" w:hAnsi="Times New Roman"/>
          <w:sz w:val="40"/>
          <w:szCs w:val="40"/>
          <w:lang w:eastAsia="pl-PL"/>
        </w:rPr>
        <w:t xml:space="preserve">Wniosek składany elektronicznie </w:t>
      </w:r>
      <w:r w:rsidRPr="002105A9">
        <w:rPr>
          <w:rFonts w:ascii="Times New Roman" w:hAnsi="Times New Roman"/>
          <w:sz w:val="40"/>
          <w:szCs w:val="40"/>
        </w:rPr>
        <w:t xml:space="preserve">poprzez skorzystanie z formularza udostępnionego przez Agencję na Platformie Usług Elektronicznych pod adresem </w:t>
      </w:r>
      <w:hyperlink r:id="rId12" w:history="1">
        <w:r w:rsidRPr="002105A9">
          <w:rPr>
            <w:rStyle w:val="Hipercze"/>
            <w:rFonts w:ascii="Times New Roman" w:hAnsi="Times New Roman"/>
            <w:sz w:val="40"/>
            <w:szCs w:val="40"/>
          </w:rPr>
          <w:t>https://epue.arimr.gov.pl/</w:t>
        </w:r>
      </w:hyperlink>
      <w:r w:rsidRPr="002105A9">
        <w:rPr>
          <w:rFonts w:ascii="Times New Roman" w:hAnsi="Times New Roman"/>
          <w:sz w:val="40"/>
          <w:szCs w:val="40"/>
        </w:rPr>
        <w:t>.</w:t>
      </w:r>
    </w:p>
    <w:p w14:paraId="10DD7EDF" w14:textId="1BB49B64" w:rsidR="004D39D6" w:rsidRPr="008C6775" w:rsidRDefault="00427967" w:rsidP="002105A9">
      <w:pPr>
        <w:pStyle w:val="Nagwek2"/>
        <w:numPr>
          <w:ilvl w:val="0"/>
          <w:numId w:val="3"/>
        </w:numPr>
        <w:ind w:left="294" w:hanging="294"/>
        <w:rPr>
          <w:sz w:val="40"/>
          <w:szCs w:val="40"/>
          <w:highlight w:val="lightGray"/>
        </w:rPr>
      </w:pPr>
      <w:r w:rsidRPr="008C6775">
        <w:rPr>
          <w:sz w:val="40"/>
          <w:szCs w:val="40"/>
          <w:highlight w:val="lightGray"/>
        </w:rPr>
        <w:t>Pomoc finansowa w zakresie wsparcia finansowego rodziny, której zagraża utrata płynności finansowej w związku z wystąpieniem w gospodarstwie rolnym w 2022 r. szkód spowodowanych niekorzystnymi zjawiskami atmosferycznymi</w:t>
      </w:r>
    </w:p>
    <w:p w14:paraId="1C58DDAC" w14:textId="77777777" w:rsidR="004D39D6" w:rsidRPr="002105A9" w:rsidRDefault="00427967">
      <w:pPr>
        <w:spacing w:before="100" w:after="100" w:line="240" w:lineRule="auto"/>
        <w:outlineLvl w:val="1"/>
        <w:rPr>
          <w:rFonts w:ascii="Times New Roman" w:eastAsia="Times New Roman" w:hAnsi="Times New Roman"/>
          <w:sz w:val="40"/>
          <w:szCs w:val="40"/>
          <w:lang w:eastAsia="pl-PL"/>
        </w:rPr>
      </w:pPr>
      <w:r w:rsidRPr="002105A9">
        <w:rPr>
          <w:rFonts w:ascii="Times New Roman" w:eastAsia="Times New Roman" w:hAnsi="Times New Roman"/>
          <w:sz w:val="40"/>
          <w:szCs w:val="40"/>
          <w:lang w:eastAsia="pl-PL"/>
        </w:rPr>
        <w:t xml:space="preserve">Nabór trwa do dnia </w:t>
      </w:r>
      <w:r w:rsidRPr="008C6775">
        <w:rPr>
          <w:rFonts w:ascii="Times New Roman" w:eastAsia="Times New Roman" w:hAnsi="Times New Roman"/>
          <w:b/>
          <w:sz w:val="40"/>
          <w:szCs w:val="40"/>
          <w:lang w:eastAsia="pl-PL"/>
        </w:rPr>
        <w:t>15 listopada 2022 r.</w:t>
      </w:r>
      <w:r w:rsidRPr="002105A9">
        <w:rPr>
          <w:rFonts w:ascii="Times New Roman" w:eastAsia="Times New Roman" w:hAnsi="Times New Roman"/>
          <w:sz w:val="40"/>
          <w:szCs w:val="40"/>
          <w:lang w:eastAsia="pl-PL"/>
        </w:rPr>
        <w:t xml:space="preserve"> </w:t>
      </w:r>
    </w:p>
    <w:p w14:paraId="183CCCDA" w14:textId="77777777" w:rsidR="004D39D6" w:rsidRPr="002105A9" w:rsidRDefault="00427967">
      <w:pPr>
        <w:spacing w:before="100" w:after="100" w:line="240" w:lineRule="auto"/>
        <w:outlineLvl w:val="1"/>
        <w:rPr>
          <w:rFonts w:ascii="Times New Roman" w:eastAsia="Times New Roman" w:hAnsi="Times New Roman"/>
          <w:sz w:val="40"/>
          <w:szCs w:val="40"/>
          <w:lang w:eastAsia="pl-PL"/>
        </w:rPr>
      </w:pPr>
      <w:r w:rsidRPr="002105A9">
        <w:rPr>
          <w:rFonts w:ascii="Times New Roman" w:eastAsia="Times New Roman" w:hAnsi="Times New Roman"/>
          <w:sz w:val="40"/>
          <w:szCs w:val="40"/>
          <w:lang w:eastAsia="pl-PL"/>
        </w:rPr>
        <w:t xml:space="preserve">Działanie realizowane przez Biura Powiatowe ARiMR. </w:t>
      </w:r>
    </w:p>
    <w:p w14:paraId="6F8B97F7" w14:textId="77777777" w:rsidR="004D39D6" w:rsidRPr="002105A9" w:rsidRDefault="00427967">
      <w:pPr>
        <w:spacing w:before="100" w:after="100" w:line="240" w:lineRule="auto"/>
        <w:rPr>
          <w:rFonts w:ascii="Times New Roman" w:eastAsia="Times New Roman" w:hAnsi="Times New Roman"/>
          <w:sz w:val="40"/>
          <w:szCs w:val="40"/>
          <w:lang w:eastAsia="pl-PL"/>
        </w:rPr>
      </w:pPr>
      <w:r w:rsidRPr="002105A9">
        <w:rPr>
          <w:rFonts w:ascii="Times New Roman" w:eastAsia="Times New Roman" w:hAnsi="Times New Roman"/>
          <w:sz w:val="40"/>
          <w:szCs w:val="40"/>
          <w:lang w:eastAsia="pl-PL"/>
        </w:rPr>
        <w:t xml:space="preserve">Wnioski mogą być składane: </w:t>
      </w:r>
    </w:p>
    <w:p w14:paraId="5951D797" w14:textId="77777777" w:rsidR="004D39D6" w:rsidRPr="002105A9" w:rsidRDefault="00427967">
      <w:pPr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/>
          <w:sz w:val="40"/>
          <w:szCs w:val="40"/>
          <w:lang w:eastAsia="pl-PL"/>
        </w:rPr>
      </w:pPr>
      <w:r w:rsidRPr="002105A9">
        <w:rPr>
          <w:rFonts w:ascii="Times New Roman" w:eastAsia="Times New Roman" w:hAnsi="Times New Roman"/>
          <w:sz w:val="40"/>
          <w:szCs w:val="40"/>
          <w:lang w:eastAsia="pl-PL"/>
        </w:rPr>
        <w:t xml:space="preserve">bezpośrednio w kancelarii biura powiatowego ARiMR; </w:t>
      </w:r>
    </w:p>
    <w:p w14:paraId="33C8953F" w14:textId="77777777" w:rsidR="004D39D6" w:rsidRPr="002105A9" w:rsidRDefault="00427967">
      <w:pPr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/>
          <w:sz w:val="40"/>
          <w:szCs w:val="40"/>
          <w:lang w:eastAsia="pl-PL"/>
        </w:rPr>
      </w:pPr>
      <w:r w:rsidRPr="002105A9">
        <w:rPr>
          <w:rFonts w:ascii="Times New Roman" w:eastAsia="Times New Roman" w:hAnsi="Times New Roman"/>
          <w:sz w:val="40"/>
          <w:szCs w:val="40"/>
          <w:lang w:eastAsia="pl-PL"/>
        </w:rPr>
        <w:t xml:space="preserve">za pośrednictwem platformy ePUAP; </w:t>
      </w:r>
    </w:p>
    <w:p w14:paraId="24D645CC" w14:textId="7B777EF2" w:rsidR="004D39D6" w:rsidRDefault="00427967" w:rsidP="002105A9">
      <w:pPr>
        <w:numPr>
          <w:ilvl w:val="0"/>
          <w:numId w:val="2"/>
        </w:numPr>
        <w:spacing w:before="100" w:after="100" w:line="240" w:lineRule="auto"/>
        <w:outlineLvl w:val="1"/>
      </w:pPr>
      <w:r w:rsidRPr="002105A9">
        <w:rPr>
          <w:rFonts w:ascii="Times New Roman" w:eastAsia="Times New Roman" w:hAnsi="Times New Roman"/>
          <w:sz w:val="40"/>
          <w:szCs w:val="40"/>
          <w:lang w:eastAsia="pl-PL"/>
        </w:rPr>
        <w:t>wysłane za pośrednictwem wyznaczonego operatora pocztowego (Poczta Polska).</w:t>
      </w:r>
    </w:p>
    <w:sectPr w:rsidR="004D39D6" w:rsidSect="002105A9">
      <w:pgSz w:w="16838" w:h="23811" w:code="8"/>
      <w:pgMar w:top="851" w:right="1417" w:bottom="568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1B24D" w14:textId="77777777" w:rsidR="00E0352D" w:rsidRDefault="00E0352D">
      <w:pPr>
        <w:spacing w:after="0" w:line="240" w:lineRule="auto"/>
      </w:pPr>
      <w:r>
        <w:separator/>
      </w:r>
    </w:p>
  </w:endnote>
  <w:endnote w:type="continuationSeparator" w:id="0">
    <w:p w14:paraId="19E69936" w14:textId="77777777" w:rsidR="00E0352D" w:rsidRDefault="00E0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267AA" w14:textId="77777777" w:rsidR="00E0352D" w:rsidRDefault="00E0352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A22EE6" w14:textId="77777777" w:rsidR="00E0352D" w:rsidRDefault="00E03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5E3F"/>
    <w:multiLevelType w:val="multilevel"/>
    <w:tmpl w:val="B6E4E8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FF87C1C"/>
    <w:multiLevelType w:val="multilevel"/>
    <w:tmpl w:val="09EAD1A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77B07F9B"/>
    <w:multiLevelType w:val="hybridMultilevel"/>
    <w:tmpl w:val="83084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D6"/>
    <w:rsid w:val="002105A9"/>
    <w:rsid w:val="003D5A46"/>
    <w:rsid w:val="00427967"/>
    <w:rsid w:val="00457A4D"/>
    <w:rsid w:val="004D39D6"/>
    <w:rsid w:val="006B7033"/>
    <w:rsid w:val="008716E6"/>
    <w:rsid w:val="008C6775"/>
    <w:rsid w:val="00AE5AF8"/>
    <w:rsid w:val="00BF4F91"/>
    <w:rsid w:val="00D3104A"/>
    <w:rsid w:val="00E0352D"/>
    <w:rsid w:val="00E9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269A2"/>
  <w15:docId w15:val="{EB4E8797-EB5E-4AD4-94E8-66C95AA0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uiPriority w:val="9"/>
    <w:unhideWhenUsed/>
    <w:qFormat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e.arimr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e.arimr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pue.arimr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e.arimr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1F2192CB-EBE2-4E63-9BF3-B0A0C6B576A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Żydek Joanna</dc:creator>
  <dc:description/>
  <cp:lastModifiedBy>Giza Bernarda</cp:lastModifiedBy>
  <cp:revision>6</cp:revision>
  <cp:lastPrinted>2022-11-03T10:14:00Z</cp:lastPrinted>
  <dcterms:created xsi:type="dcterms:W3CDTF">2022-11-03T10:05:00Z</dcterms:created>
  <dcterms:modified xsi:type="dcterms:W3CDTF">2022-11-03T11:06:00Z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c6c2cd96-5952-4446-af8c-03bd736a791c</vt:lpwstr>
  </property>
  <property fmtid="{D5CDD505-2E9C-101B-9397-08002B2CF9AE}" pid="3" name="bjClsUserRVM">
    <vt:lpwstr>[]</vt:lpwstr>
  </property>
  <property fmtid="{D5CDD505-2E9C-101B-9397-08002B2CF9AE}" pid="4" name="bjSaver">
    <vt:lpwstr>soBqLLKtY8IW3imkb5oXscSspNI8SLxL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